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C1" w:rsidRPr="00754491" w:rsidRDefault="00D064C1" w:rsidP="00D064C1">
      <w:pPr>
        <w:jc w:val="center"/>
        <w:rPr>
          <w:rFonts w:ascii="Times New Roman" w:hAnsi="Times New Roman" w:cs="Times New Roman"/>
          <w:b/>
        </w:rPr>
      </w:pPr>
      <w:r w:rsidRPr="00754491">
        <w:rPr>
          <w:rFonts w:ascii="Times New Roman" w:hAnsi="Times New Roman" w:cs="Times New Roman"/>
          <w:b/>
        </w:rPr>
        <w:t xml:space="preserve">Формы отчетности по итогам </w:t>
      </w:r>
      <w:r>
        <w:rPr>
          <w:rFonts w:ascii="Times New Roman" w:hAnsi="Times New Roman" w:cs="Times New Roman"/>
          <w:b/>
        </w:rPr>
        <w:t xml:space="preserve">производственной </w:t>
      </w:r>
      <w:r w:rsidRPr="00754491">
        <w:rPr>
          <w:rFonts w:ascii="Times New Roman" w:hAnsi="Times New Roman" w:cs="Times New Roman"/>
          <w:b/>
        </w:rPr>
        <w:t>практики</w:t>
      </w:r>
      <w:r>
        <w:rPr>
          <w:rFonts w:ascii="Times New Roman" w:hAnsi="Times New Roman" w:cs="Times New Roman"/>
          <w:b/>
        </w:rPr>
        <w:t xml:space="preserve"> (педагогической)</w:t>
      </w:r>
      <w:r w:rsidRPr="00754491">
        <w:rPr>
          <w:rFonts w:ascii="Times New Roman" w:hAnsi="Times New Roman" w:cs="Times New Roman"/>
          <w:b/>
          <w:i/>
        </w:rPr>
        <w:t xml:space="preserve">. </w:t>
      </w:r>
      <w:r w:rsidRPr="00754491">
        <w:rPr>
          <w:rFonts w:ascii="Times New Roman" w:hAnsi="Times New Roman" w:cs="Times New Roman"/>
          <w:b/>
        </w:rPr>
        <w:t>Фонд оценочных сре</w:t>
      </w:r>
      <w:proofErr w:type="gramStart"/>
      <w:r w:rsidRPr="00754491">
        <w:rPr>
          <w:rFonts w:ascii="Times New Roman" w:hAnsi="Times New Roman" w:cs="Times New Roman"/>
          <w:b/>
        </w:rPr>
        <w:t>дств дл</w:t>
      </w:r>
      <w:proofErr w:type="gramEnd"/>
      <w:r w:rsidRPr="00754491">
        <w:rPr>
          <w:rFonts w:ascii="Times New Roman" w:hAnsi="Times New Roman" w:cs="Times New Roman"/>
          <w:b/>
        </w:rPr>
        <w:t xml:space="preserve">я текущего контроля и промежуточной аттестации по практике </w:t>
      </w:r>
    </w:p>
    <w:p w:rsidR="00D064C1" w:rsidRPr="00A17F04" w:rsidRDefault="00D064C1" w:rsidP="00D064C1">
      <w:pPr>
        <w:pStyle w:val="a3"/>
        <w:widowControl/>
        <w:spacing w:after="0"/>
        <w:ind w:left="0" w:firstLine="709"/>
        <w:rPr>
          <w:sz w:val="22"/>
          <w:szCs w:val="22"/>
        </w:rPr>
      </w:pPr>
      <w:r w:rsidRPr="00A17F04">
        <w:rPr>
          <w:sz w:val="22"/>
          <w:szCs w:val="22"/>
        </w:rPr>
        <w:t>Оценка результатов практики проводится в соответствии со следующими требованиями, предъявляемыми к знаниям, умениям и навыкам студентов:</w:t>
      </w:r>
    </w:p>
    <w:p w:rsidR="00D064C1" w:rsidRPr="00A17F04" w:rsidRDefault="00D064C1" w:rsidP="00D064C1">
      <w:pPr>
        <w:tabs>
          <w:tab w:val="num" w:pos="540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7F04">
        <w:rPr>
          <w:rFonts w:ascii="Times New Roman" w:hAnsi="Times New Roman" w:cs="Times New Roman"/>
          <w:color w:val="000000"/>
        </w:rPr>
        <w:t>-</w:t>
      </w:r>
      <w:r w:rsidRPr="00A17F04">
        <w:rPr>
          <w:rFonts w:ascii="Times New Roman" w:hAnsi="Times New Roman" w:cs="Times New Roman"/>
        </w:rPr>
        <w:t xml:space="preserve"> обязательное прохождение всех этапов практики;</w:t>
      </w:r>
    </w:p>
    <w:p w:rsidR="00D064C1" w:rsidRPr="00A17F04" w:rsidRDefault="00D064C1" w:rsidP="00D06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7F04">
        <w:rPr>
          <w:rFonts w:ascii="Times New Roman" w:hAnsi="Times New Roman" w:cs="Times New Roman"/>
          <w:color w:val="000000"/>
        </w:rPr>
        <w:t>- уровень теоретической подготовки студента (овладение знаниями по специальности и смежным дисциплинам);</w:t>
      </w:r>
    </w:p>
    <w:p w:rsidR="00D064C1" w:rsidRPr="00A17F04" w:rsidRDefault="00D064C1" w:rsidP="00D06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7F04">
        <w:rPr>
          <w:rFonts w:ascii="Times New Roman" w:hAnsi="Times New Roman" w:cs="Times New Roman"/>
          <w:color w:val="000000"/>
        </w:rPr>
        <w:t xml:space="preserve">- степень </w:t>
      </w:r>
      <w:proofErr w:type="spellStart"/>
      <w:r w:rsidRPr="00A17F04">
        <w:rPr>
          <w:rFonts w:ascii="Times New Roman" w:hAnsi="Times New Roman" w:cs="Times New Roman"/>
          <w:color w:val="000000"/>
        </w:rPr>
        <w:t>сформированности</w:t>
      </w:r>
      <w:proofErr w:type="spellEnd"/>
      <w:r w:rsidRPr="00A17F04">
        <w:rPr>
          <w:rFonts w:ascii="Times New Roman" w:hAnsi="Times New Roman" w:cs="Times New Roman"/>
          <w:color w:val="000000"/>
        </w:rPr>
        <w:t xml:space="preserve"> профессионально-педагогически</w:t>
      </w:r>
      <w:r>
        <w:rPr>
          <w:rFonts w:ascii="Times New Roman" w:hAnsi="Times New Roman" w:cs="Times New Roman"/>
          <w:color w:val="000000"/>
        </w:rPr>
        <w:t>ми компетенциями</w:t>
      </w:r>
      <w:r w:rsidRPr="00A17F04">
        <w:rPr>
          <w:rFonts w:ascii="Times New Roman" w:hAnsi="Times New Roman" w:cs="Times New Roman"/>
          <w:color w:val="000000"/>
        </w:rPr>
        <w:t xml:space="preserve"> (овладение методикой проведения индивидуальных и фронтальных логопеди</w:t>
      </w:r>
      <w:r w:rsidRPr="00A17F04">
        <w:rPr>
          <w:rFonts w:ascii="Times New Roman" w:hAnsi="Times New Roman" w:cs="Times New Roman"/>
          <w:color w:val="000000"/>
        </w:rPr>
        <w:softHyphen/>
        <w:t xml:space="preserve">ческих и </w:t>
      </w:r>
      <w:proofErr w:type="spellStart"/>
      <w:r w:rsidRPr="00A17F04">
        <w:rPr>
          <w:rFonts w:ascii="Times New Roman" w:hAnsi="Times New Roman" w:cs="Times New Roman"/>
          <w:color w:val="000000"/>
        </w:rPr>
        <w:t>психокоррекционных</w:t>
      </w:r>
      <w:proofErr w:type="spellEnd"/>
      <w:r w:rsidRPr="00A17F04">
        <w:rPr>
          <w:rFonts w:ascii="Times New Roman" w:hAnsi="Times New Roman" w:cs="Times New Roman"/>
          <w:color w:val="000000"/>
        </w:rPr>
        <w:t xml:space="preserve"> занятий с детьми с </w:t>
      </w:r>
      <w:r>
        <w:rPr>
          <w:rFonts w:ascii="Times New Roman" w:hAnsi="Times New Roman" w:cs="Times New Roman"/>
          <w:color w:val="000000"/>
        </w:rPr>
        <w:t>ОВЗ</w:t>
      </w:r>
      <w:r w:rsidRPr="00A17F04">
        <w:rPr>
          <w:rFonts w:ascii="Times New Roman" w:hAnsi="Times New Roman" w:cs="Times New Roman"/>
          <w:color w:val="000000"/>
        </w:rPr>
        <w:t>);</w:t>
      </w:r>
    </w:p>
    <w:p w:rsidR="00D064C1" w:rsidRPr="00A17F04" w:rsidRDefault="00D064C1" w:rsidP="00D06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17F04">
        <w:rPr>
          <w:rFonts w:ascii="Times New Roman" w:hAnsi="Times New Roman" w:cs="Times New Roman"/>
          <w:color w:val="000000"/>
        </w:rPr>
        <w:t>- уровень профессиональной направленности (общение с детьми, любовь к ним, забота о дошкольниках, их развитии; направленность на психолого-педагогическую деятельность, преодоление трудностей, узнавание нового; от</w:t>
      </w:r>
      <w:r w:rsidRPr="00A17F04">
        <w:rPr>
          <w:rFonts w:ascii="Times New Roman" w:hAnsi="Times New Roman" w:cs="Times New Roman"/>
          <w:color w:val="000000"/>
        </w:rPr>
        <w:softHyphen/>
        <w:t>ветственность за качественное осуществление коррекционного процесса в спе</w:t>
      </w:r>
      <w:r w:rsidRPr="00A17F04">
        <w:rPr>
          <w:rFonts w:ascii="Times New Roman" w:hAnsi="Times New Roman" w:cs="Times New Roman"/>
          <w:color w:val="000000"/>
        </w:rPr>
        <w:softHyphen/>
        <w:t>циальных группах; осуществление творческого подхода в работе; степень само</w:t>
      </w:r>
      <w:r w:rsidRPr="00A17F04">
        <w:rPr>
          <w:rFonts w:ascii="Times New Roman" w:hAnsi="Times New Roman" w:cs="Times New Roman"/>
          <w:color w:val="000000"/>
        </w:rPr>
        <w:softHyphen/>
        <w:t>стоятельности при выполнении обязанностей логопеда);</w:t>
      </w:r>
    </w:p>
    <w:p w:rsidR="00D064C1" w:rsidRPr="00A17F04" w:rsidRDefault="00D064C1" w:rsidP="00D06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17F04">
        <w:rPr>
          <w:rFonts w:ascii="Times New Roman" w:hAnsi="Times New Roman" w:cs="Times New Roman"/>
          <w:color w:val="000000"/>
        </w:rPr>
        <w:t>- использование в практической работе знаний по возрастной и специальной психологии;</w:t>
      </w:r>
    </w:p>
    <w:p w:rsidR="00D064C1" w:rsidRPr="00A17F04" w:rsidRDefault="00D064C1" w:rsidP="00D06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17F04">
        <w:rPr>
          <w:rFonts w:ascii="Times New Roman" w:hAnsi="Times New Roman" w:cs="Times New Roman"/>
          <w:color w:val="000000"/>
        </w:rPr>
        <w:t xml:space="preserve"> - эффективность проводимой работы;</w:t>
      </w:r>
    </w:p>
    <w:p w:rsidR="00D064C1" w:rsidRPr="00A17F04" w:rsidRDefault="00D064C1" w:rsidP="00D06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17F04">
        <w:rPr>
          <w:rFonts w:ascii="Times New Roman" w:hAnsi="Times New Roman" w:cs="Times New Roman"/>
          <w:color w:val="000000"/>
        </w:rPr>
        <w:t>- качество анализа и самоанализа различных видов коррекционной психо</w:t>
      </w:r>
      <w:r w:rsidRPr="00A17F04">
        <w:rPr>
          <w:rFonts w:ascii="Times New Roman" w:hAnsi="Times New Roman" w:cs="Times New Roman"/>
          <w:color w:val="000000"/>
        </w:rPr>
        <w:softHyphen/>
        <w:t>лого-педагогической работы;</w:t>
      </w:r>
    </w:p>
    <w:p w:rsidR="00D064C1" w:rsidRPr="00A17F04" w:rsidRDefault="00D064C1" w:rsidP="00D06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17F04">
        <w:rPr>
          <w:rFonts w:ascii="Times New Roman" w:hAnsi="Times New Roman" w:cs="Times New Roman"/>
          <w:color w:val="000000"/>
        </w:rPr>
        <w:t>- качество отчетной документации.</w:t>
      </w:r>
    </w:p>
    <w:p w:rsidR="00D064C1" w:rsidRPr="00A17F04" w:rsidRDefault="00D064C1" w:rsidP="00D06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17F04">
        <w:rPr>
          <w:rFonts w:ascii="Times New Roman" w:hAnsi="Times New Roman" w:cs="Times New Roman"/>
          <w:b/>
          <w:color w:val="000000"/>
        </w:rPr>
        <w:t>При оценке результатов производственной (педагогической) практики используются следующие методы:</w:t>
      </w:r>
    </w:p>
    <w:p w:rsidR="00D064C1" w:rsidRPr="00A17F04" w:rsidRDefault="00D064C1" w:rsidP="00D06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7F04">
        <w:rPr>
          <w:rFonts w:ascii="Times New Roman" w:hAnsi="Times New Roman" w:cs="Times New Roman"/>
          <w:color w:val="000000"/>
        </w:rPr>
        <w:t>1. Наблюдение за студентами в процессе конкретной педагогической дея</w:t>
      </w:r>
      <w:r w:rsidRPr="00A17F04">
        <w:rPr>
          <w:rFonts w:ascii="Times New Roman" w:hAnsi="Times New Roman" w:cs="Times New Roman"/>
          <w:color w:val="000000"/>
        </w:rPr>
        <w:softHyphen/>
        <w:t>тельности (обследование состояния речи детей, разработка и проведение лого</w:t>
      </w:r>
      <w:r w:rsidRPr="00A17F04">
        <w:rPr>
          <w:rFonts w:ascii="Times New Roman" w:hAnsi="Times New Roman" w:cs="Times New Roman"/>
          <w:color w:val="000000"/>
        </w:rPr>
        <w:softHyphen/>
        <w:t xml:space="preserve">педических и </w:t>
      </w:r>
      <w:proofErr w:type="spellStart"/>
      <w:r w:rsidRPr="00A17F04">
        <w:rPr>
          <w:rFonts w:ascii="Times New Roman" w:hAnsi="Times New Roman" w:cs="Times New Roman"/>
          <w:color w:val="000000"/>
        </w:rPr>
        <w:t>психокоррекционных</w:t>
      </w:r>
      <w:proofErr w:type="spellEnd"/>
      <w:r w:rsidRPr="00A17F04">
        <w:rPr>
          <w:rFonts w:ascii="Times New Roman" w:hAnsi="Times New Roman" w:cs="Times New Roman"/>
          <w:color w:val="000000"/>
        </w:rPr>
        <w:t xml:space="preserve"> занятий с детьми, участие в его анализе, проведение консультаций для воспитателей, родителей и т.д.).</w:t>
      </w:r>
    </w:p>
    <w:p w:rsidR="00D064C1" w:rsidRPr="00A17F04" w:rsidRDefault="00D064C1" w:rsidP="00D06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7F04">
        <w:rPr>
          <w:rFonts w:ascii="Times New Roman" w:hAnsi="Times New Roman" w:cs="Times New Roman"/>
          <w:color w:val="000000"/>
        </w:rPr>
        <w:t>2. Характеристика психолого-педагогической деятельности студентов лого</w:t>
      </w:r>
      <w:r w:rsidRPr="00A17F04">
        <w:rPr>
          <w:rFonts w:ascii="Times New Roman" w:hAnsi="Times New Roman" w:cs="Times New Roman"/>
          <w:color w:val="000000"/>
        </w:rPr>
        <w:softHyphen/>
        <w:t>педами детского сада.</w:t>
      </w:r>
    </w:p>
    <w:p w:rsidR="00D064C1" w:rsidRPr="00A17F04" w:rsidRDefault="00D064C1" w:rsidP="00D06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7F04">
        <w:rPr>
          <w:rFonts w:ascii="Times New Roman" w:hAnsi="Times New Roman" w:cs="Times New Roman"/>
          <w:color w:val="000000"/>
        </w:rPr>
        <w:t>3. Изучение отчетной документации студентов (дневников психолого-педагогической практики, индивидуальных планов работы, конспектов занятий с детьми, отчетов, изготовленных наглядных пособий и др.).</w:t>
      </w:r>
    </w:p>
    <w:p w:rsidR="00D064C1" w:rsidRPr="00A17F04" w:rsidRDefault="00D064C1" w:rsidP="00D06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A17F04">
        <w:rPr>
          <w:rFonts w:ascii="Times New Roman" w:hAnsi="Times New Roman" w:cs="Times New Roman"/>
          <w:b/>
          <w:color w:val="000000"/>
        </w:rPr>
        <w:t>Документация по производственной  (педагогической) практике:</w:t>
      </w:r>
    </w:p>
    <w:p w:rsidR="00D064C1" w:rsidRPr="00A17F04" w:rsidRDefault="00D064C1" w:rsidP="00D06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7F04">
        <w:rPr>
          <w:rFonts w:ascii="Times New Roman" w:hAnsi="Times New Roman" w:cs="Times New Roman"/>
          <w:color w:val="000000"/>
        </w:rPr>
        <w:t>1. Дневник педагогической практики, в котором отражается:</w:t>
      </w:r>
    </w:p>
    <w:p w:rsidR="00D064C1" w:rsidRPr="00A17F04" w:rsidRDefault="00D064C1" w:rsidP="00D06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7F04">
        <w:rPr>
          <w:rFonts w:ascii="Times New Roman" w:hAnsi="Times New Roman" w:cs="Times New Roman"/>
          <w:color w:val="000000"/>
        </w:rPr>
        <w:t>- индивидуальный план работы студента;</w:t>
      </w:r>
    </w:p>
    <w:p w:rsidR="00D064C1" w:rsidRPr="00A17F04" w:rsidRDefault="00D064C1" w:rsidP="00D06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7F04">
        <w:rPr>
          <w:rFonts w:ascii="Times New Roman" w:hAnsi="Times New Roman" w:cs="Times New Roman"/>
          <w:color w:val="000000"/>
        </w:rPr>
        <w:t>- конспекты занятий, проведенных логопедом, студентами группы и их анализом;</w:t>
      </w:r>
    </w:p>
    <w:p w:rsidR="00D064C1" w:rsidRPr="00A17F04" w:rsidRDefault="00D064C1" w:rsidP="00D06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7F04">
        <w:rPr>
          <w:rFonts w:ascii="Times New Roman" w:hAnsi="Times New Roman" w:cs="Times New Roman"/>
          <w:color w:val="000000"/>
        </w:rPr>
        <w:t>- конспекты собственных тренировочных занятий с записью замечаний и рекомендаций логопеда, методиста;</w:t>
      </w:r>
    </w:p>
    <w:p w:rsidR="00D064C1" w:rsidRPr="00A17F04" w:rsidRDefault="00D064C1" w:rsidP="00D06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7F04">
        <w:rPr>
          <w:rFonts w:ascii="Times New Roman" w:hAnsi="Times New Roman" w:cs="Times New Roman"/>
          <w:color w:val="000000"/>
        </w:rPr>
        <w:t>- перечень необходимого оборудования кабинета логопеда;</w:t>
      </w:r>
    </w:p>
    <w:p w:rsidR="00D064C1" w:rsidRPr="00A17F04" w:rsidRDefault="00D064C1" w:rsidP="00D06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7F04">
        <w:rPr>
          <w:rFonts w:ascii="Times New Roman" w:hAnsi="Times New Roman" w:cs="Times New Roman"/>
          <w:color w:val="000000"/>
        </w:rPr>
        <w:t>- результаты самостоятельной работы студента;</w:t>
      </w:r>
    </w:p>
    <w:p w:rsidR="00D064C1" w:rsidRPr="00A17F04" w:rsidRDefault="00D064C1" w:rsidP="00D06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17F04">
        <w:rPr>
          <w:rFonts w:ascii="Times New Roman" w:hAnsi="Times New Roman" w:cs="Times New Roman"/>
          <w:color w:val="000000"/>
        </w:rPr>
        <w:t>- список литературы, рекомендованной методистом кафедры, логопедами.</w:t>
      </w:r>
    </w:p>
    <w:p w:rsidR="00D064C1" w:rsidRPr="00A17F04" w:rsidRDefault="00D064C1" w:rsidP="00D06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7F04">
        <w:rPr>
          <w:rFonts w:ascii="Times New Roman" w:hAnsi="Times New Roman" w:cs="Times New Roman"/>
          <w:color w:val="000000"/>
        </w:rPr>
        <w:t>2. Логопедические карты обследования детей, с которыми студен</w:t>
      </w:r>
      <w:r w:rsidRPr="00A17F04">
        <w:rPr>
          <w:rFonts w:ascii="Times New Roman" w:hAnsi="Times New Roman" w:cs="Times New Roman"/>
          <w:color w:val="000000"/>
        </w:rPr>
        <w:softHyphen/>
        <w:t>том проводились индивидуальные логопедические за</w:t>
      </w:r>
      <w:r w:rsidRPr="00A17F04">
        <w:rPr>
          <w:rFonts w:ascii="Times New Roman" w:hAnsi="Times New Roman" w:cs="Times New Roman"/>
          <w:color w:val="000000"/>
        </w:rPr>
        <w:softHyphen/>
        <w:t>нятия;</w:t>
      </w:r>
    </w:p>
    <w:p w:rsidR="00D064C1" w:rsidRPr="00A17F04" w:rsidRDefault="00D064C1" w:rsidP="00D06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17F04">
        <w:rPr>
          <w:rFonts w:ascii="Times New Roman" w:hAnsi="Times New Roman" w:cs="Times New Roman"/>
          <w:color w:val="000000"/>
        </w:rPr>
        <w:t xml:space="preserve">3. Конспекты 3-х зачетных логопедических занятий с их самоанализом и наглядным материалом (возвращается студенту после проверки) + анализ </w:t>
      </w:r>
      <w:proofErr w:type="spellStart"/>
      <w:r w:rsidRPr="00A17F04">
        <w:rPr>
          <w:rFonts w:ascii="Times New Roman" w:hAnsi="Times New Roman" w:cs="Times New Roman"/>
          <w:color w:val="000000"/>
        </w:rPr>
        <w:t>дисграфических</w:t>
      </w:r>
      <w:proofErr w:type="spellEnd"/>
      <w:r w:rsidRPr="00A17F04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A17F04">
        <w:rPr>
          <w:rFonts w:ascii="Times New Roman" w:hAnsi="Times New Roman" w:cs="Times New Roman"/>
          <w:color w:val="000000"/>
        </w:rPr>
        <w:t>дислексических</w:t>
      </w:r>
      <w:proofErr w:type="spellEnd"/>
      <w:r w:rsidRPr="00A17F04">
        <w:rPr>
          <w:rFonts w:ascii="Times New Roman" w:hAnsi="Times New Roman" w:cs="Times New Roman"/>
          <w:color w:val="000000"/>
        </w:rPr>
        <w:t xml:space="preserve"> ошибок (при прохождении практики в школе);</w:t>
      </w:r>
    </w:p>
    <w:p w:rsidR="00D064C1" w:rsidRPr="00A17F04" w:rsidRDefault="00D064C1" w:rsidP="00D06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7F04">
        <w:rPr>
          <w:rFonts w:ascii="Times New Roman" w:hAnsi="Times New Roman" w:cs="Times New Roman"/>
        </w:rPr>
        <w:t>4. Подробная психолого-педагогическая характеристика на 1 ребенка с речевыми нарушениями (ОВЗ) с наглядным материалом по обследованию;</w:t>
      </w:r>
    </w:p>
    <w:p w:rsidR="00D064C1" w:rsidRPr="00A17F04" w:rsidRDefault="00D064C1" w:rsidP="00D06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7F04">
        <w:rPr>
          <w:rFonts w:ascii="Times New Roman" w:hAnsi="Times New Roman" w:cs="Times New Roman"/>
          <w:color w:val="000000"/>
        </w:rPr>
        <w:t xml:space="preserve">5. </w:t>
      </w:r>
      <w:proofErr w:type="gramStart"/>
      <w:r w:rsidRPr="00A17F04">
        <w:rPr>
          <w:rFonts w:ascii="Times New Roman" w:hAnsi="Times New Roman" w:cs="Times New Roman"/>
          <w:color w:val="000000"/>
        </w:rPr>
        <w:t xml:space="preserve">Отчет по </w:t>
      </w:r>
      <w:r>
        <w:rPr>
          <w:rFonts w:ascii="Times New Roman" w:hAnsi="Times New Roman" w:cs="Times New Roman"/>
          <w:color w:val="000000"/>
        </w:rPr>
        <w:t xml:space="preserve">производственной </w:t>
      </w:r>
      <w:r w:rsidRPr="00A17F04">
        <w:rPr>
          <w:rFonts w:ascii="Times New Roman" w:hAnsi="Times New Roman" w:cs="Times New Roman"/>
          <w:color w:val="000000"/>
        </w:rPr>
        <w:t>практике</w:t>
      </w:r>
      <w:r>
        <w:rPr>
          <w:rFonts w:ascii="Times New Roman" w:hAnsi="Times New Roman" w:cs="Times New Roman"/>
          <w:color w:val="000000"/>
        </w:rPr>
        <w:t xml:space="preserve"> (педагогической</w:t>
      </w:r>
      <w:r w:rsidRPr="00A17F04">
        <w:rPr>
          <w:rFonts w:ascii="Times New Roman" w:hAnsi="Times New Roman" w:cs="Times New Roman"/>
          <w:color w:val="000000"/>
        </w:rPr>
        <w:t>;</w:t>
      </w:r>
      <w:proofErr w:type="gramEnd"/>
    </w:p>
    <w:p w:rsidR="00D064C1" w:rsidRPr="00A17F04" w:rsidRDefault="00D064C1" w:rsidP="00D06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17F04">
        <w:rPr>
          <w:rFonts w:ascii="Times New Roman" w:hAnsi="Times New Roman" w:cs="Times New Roman"/>
          <w:color w:val="000000"/>
        </w:rPr>
        <w:t>6. Наглядные пособия и дидактические материалы по проведенным логопедическим занятиям и для кабинета логопеда (представляются для проверки);</w:t>
      </w:r>
    </w:p>
    <w:p w:rsidR="00D064C1" w:rsidRPr="00A17F04" w:rsidRDefault="00D064C1" w:rsidP="00D06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7F04">
        <w:rPr>
          <w:rFonts w:ascii="Times New Roman" w:hAnsi="Times New Roman" w:cs="Times New Roman"/>
          <w:color w:val="000000"/>
        </w:rPr>
        <w:t>7. Образцы речевых карт и карт индивидуального развития детей;</w:t>
      </w:r>
    </w:p>
    <w:p w:rsidR="00D064C1" w:rsidRDefault="00D064C1" w:rsidP="00D064C1">
      <w:pPr>
        <w:tabs>
          <w:tab w:val="num" w:pos="720"/>
        </w:tabs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3949D5" w:rsidRDefault="00D064C1"/>
    <w:p w:rsidR="00D064C1" w:rsidRDefault="00D064C1"/>
    <w:p w:rsidR="00D064C1" w:rsidRPr="00A17F04" w:rsidRDefault="00D064C1" w:rsidP="00D064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A17F04">
        <w:rPr>
          <w:rFonts w:ascii="Times New Roman" w:hAnsi="Times New Roman" w:cs="Times New Roman"/>
          <w:b/>
        </w:rPr>
        <w:lastRenderedPageBreak/>
        <w:t>Типовые контрольные задания, иные материалы, необходимые для оценки знаний, умений, навыков и (или) опыта деятельности, характеризующих этапы формирования компетенций в ходе прохождения практики</w:t>
      </w:r>
    </w:p>
    <w:p w:rsidR="00D064C1" w:rsidRPr="00A17F04" w:rsidRDefault="00D064C1" w:rsidP="00D064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A17F04">
        <w:rPr>
          <w:rFonts w:ascii="Times New Roman" w:hAnsi="Times New Roman" w:cs="Times New Roman"/>
          <w:b/>
        </w:rPr>
        <w:t>Примерные индивидуальные задания на производственную практику</w:t>
      </w:r>
    </w:p>
    <w:p w:rsidR="00D064C1" w:rsidRPr="00A17F04" w:rsidRDefault="00D064C1" w:rsidP="00D064C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17F04">
        <w:rPr>
          <w:rFonts w:ascii="Times New Roman" w:hAnsi="Times New Roman" w:cs="Times New Roman"/>
        </w:rPr>
        <w:t xml:space="preserve">Посещение и анализ логопедических занятий, проводимых учителем-логопедом. </w:t>
      </w:r>
    </w:p>
    <w:p w:rsidR="00D064C1" w:rsidRPr="00A17F04" w:rsidRDefault="00D064C1" w:rsidP="00D064C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17F04">
        <w:rPr>
          <w:rFonts w:ascii="Times New Roman" w:hAnsi="Times New Roman" w:cs="Times New Roman"/>
        </w:rPr>
        <w:t xml:space="preserve">Наблюдения за психологическими особенностями детей в учебной и </w:t>
      </w:r>
      <w:proofErr w:type="spellStart"/>
      <w:r w:rsidRPr="00A17F04">
        <w:rPr>
          <w:rFonts w:ascii="Times New Roman" w:hAnsi="Times New Roman" w:cs="Times New Roman"/>
        </w:rPr>
        <w:t>внеучебной</w:t>
      </w:r>
      <w:proofErr w:type="spellEnd"/>
      <w:r w:rsidRPr="00A17F04">
        <w:rPr>
          <w:rFonts w:ascii="Times New Roman" w:hAnsi="Times New Roman" w:cs="Times New Roman"/>
        </w:rPr>
        <w:t xml:space="preserve"> деятельности и определение этапа коррекционной работы.</w:t>
      </w:r>
    </w:p>
    <w:p w:rsidR="00D064C1" w:rsidRPr="00A17F04" w:rsidRDefault="00D064C1" w:rsidP="00D064C1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17F04">
        <w:rPr>
          <w:rFonts w:ascii="Times New Roman" w:hAnsi="Times New Roman" w:cs="Times New Roman"/>
        </w:rPr>
        <w:t>Изучение контингента учащихся на основе анализа контрольных тетрадей по русскому языку, математике, индивидуальных тетрадей логопедических занятий, результатов обследования чтения, речевой карты.</w:t>
      </w:r>
    </w:p>
    <w:p w:rsidR="00D064C1" w:rsidRPr="00A17F04" w:rsidRDefault="00D064C1" w:rsidP="00D064C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17F04">
        <w:rPr>
          <w:rFonts w:ascii="Times New Roman" w:hAnsi="Times New Roman" w:cs="Times New Roman"/>
        </w:rPr>
        <w:t xml:space="preserve">Знакомство со схемой психолого-педагогического обследования </w:t>
      </w:r>
      <w:r>
        <w:rPr>
          <w:rFonts w:ascii="Times New Roman" w:hAnsi="Times New Roman" w:cs="Times New Roman"/>
        </w:rPr>
        <w:t>детей с ОВЗ</w:t>
      </w:r>
      <w:r w:rsidRPr="00A17F04">
        <w:rPr>
          <w:rFonts w:ascii="Times New Roman" w:hAnsi="Times New Roman" w:cs="Times New Roman"/>
        </w:rPr>
        <w:t>. Подготовка, материалов для самостоятельного проведения обследования.</w:t>
      </w:r>
    </w:p>
    <w:p w:rsidR="00D064C1" w:rsidRPr="00A17F04" w:rsidRDefault="00D064C1" w:rsidP="00D064C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17F04">
        <w:rPr>
          <w:rFonts w:ascii="Times New Roman" w:hAnsi="Times New Roman" w:cs="Times New Roman"/>
        </w:rPr>
        <w:t>Изучение различных видов планирования работы учителя-логопеда:</w:t>
      </w:r>
    </w:p>
    <w:p w:rsidR="00D064C1" w:rsidRPr="00A17F04" w:rsidRDefault="00D064C1" w:rsidP="00D064C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17F04">
        <w:rPr>
          <w:rFonts w:ascii="Times New Roman" w:hAnsi="Times New Roman" w:cs="Times New Roman"/>
        </w:rPr>
        <w:t>планирование работы на текущий учебный год;</w:t>
      </w:r>
    </w:p>
    <w:p w:rsidR="00D064C1" w:rsidRPr="00A17F04" w:rsidRDefault="00D064C1" w:rsidP="00D064C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17F04">
        <w:rPr>
          <w:rFonts w:ascii="Times New Roman" w:hAnsi="Times New Roman" w:cs="Times New Roman"/>
        </w:rPr>
        <w:t>перспективное планирование на каждую группу учащихся (нарушения письма и чтения, обусловленные фонетико-фонематическим или общим недоразвитием речи, заикание, фонетические нарушения);</w:t>
      </w:r>
    </w:p>
    <w:p w:rsidR="00D064C1" w:rsidRPr="00A17F04" w:rsidRDefault="00D064C1" w:rsidP="00D064C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17F04">
        <w:rPr>
          <w:rFonts w:ascii="Times New Roman" w:hAnsi="Times New Roman" w:cs="Times New Roman"/>
        </w:rPr>
        <w:t>поурочное (текущее) планирование.</w:t>
      </w:r>
    </w:p>
    <w:p w:rsidR="00D064C1" w:rsidRPr="00A17F04" w:rsidRDefault="00D064C1" w:rsidP="00D064C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17F04">
        <w:rPr>
          <w:rFonts w:ascii="Times New Roman" w:hAnsi="Times New Roman" w:cs="Times New Roman"/>
        </w:rPr>
        <w:t>Знакомство с документацией логопедического пункта (тетрадь обследования учащихся, журнал посещаемости, годовой отчет).</w:t>
      </w:r>
    </w:p>
    <w:p w:rsidR="00D064C1" w:rsidRPr="00A17F04" w:rsidRDefault="00D064C1" w:rsidP="00D064C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17F04">
        <w:rPr>
          <w:rFonts w:ascii="Times New Roman" w:hAnsi="Times New Roman" w:cs="Times New Roman"/>
        </w:rPr>
        <w:t xml:space="preserve">Психолого-педагогическое обследование </w:t>
      </w:r>
      <w:r>
        <w:rPr>
          <w:rFonts w:ascii="Times New Roman" w:hAnsi="Times New Roman" w:cs="Times New Roman"/>
        </w:rPr>
        <w:t>детей с ОВЗ</w:t>
      </w:r>
      <w:r w:rsidRPr="00A17F04">
        <w:rPr>
          <w:rFonts w:ascii="Times New Roman" w:hAnsi="Times New Roman" w:cs="Times New Roman"/>
        </w:rPr>
        <w:t xml:space="preserve">. </w:t>
      </w:r>
    </w:p>
    <w:p w:rsidR="00D064C1" w:rsidRPr="00A17F04" w:rsidRDefault="00D064C1" w:rsidP="00D064C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17F04">
        <w:rPr>
          <w:rFonts w:ascii="Times New Roman" w:hAnsi="Times New Roman" w:cs="Times New Roman"/>
        </w:rPr>
        <w:t>Проведение индивидуального обследования учащихся с нарушениями письма и чтения. Определение отклонений в психическом развитии школьников.</w:t>
      </w:r>
    </w:p>
    <w:p w:rsidR="00D064C1" w:rsidRPr="00A17F04" w:rsidRDefault="00D064C1" w:rsidP="00D064C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17F04">
        <w:rPr>
          <w:rFonts w:ascii="Times New Roman" w:hAnsi="Times New Roman" w:cs="Times New Roman"/>
        </w:rPr>
        <w:t xml:space="preserve">Заполнение речевых карт учащихся на основе полученных данных. Квалификация имеющихся нарушений с записью соответствующего заключения в речевых картах. </w:t>
      </w:r>
    </w:p>
    <w:p w:rsidR="00D064C1" w:rsidRPr="00A17F04" w:rsidRDefault="00D064C1" w:rsidP="00D064C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17F04">
        <w:rPr>
          <w:rFonts w:ascii="Times New Roman" w:hAnsi="Times New Roman" w:cs="Times New Roman"/>
        </w:rPr>
        <w:t>Обсуждение с методистом и логопедом темы, содержания и методики проведения предстоящего фронтального коррекционного занятия с учащимися одной из групп или индивидуального занятия. Подбор наглядного и раздаточного материала в соответствии с темой занятия.</w:t>
      </w:r>
    </w:p>
    <w:p w:rsidR="00D064C1" w:rsidRPr="00A17F04" w:rsidRDefault="00D064C1" w:rsidP="00D064C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17F04">
        <w:rPr>
          <w:rFonts w:ascii="Times New Roman" w:hAnsi="Times New Roman" w:cs="Times New Roman"/>
        </w:rPr>
        <w:t>Проведенное занятие подробно обсуждается со всеми студентами группы. Анализируются речь учащихся, письмо, чтение, особенности поведения учащихся во время занятий. Все наблюдения подробным образом фиксируются в дневнике по практике.</w:t>
      </w:r>
    </w:p>
    <w:p w:rsidR="00D064C1" w:rsidRPr="00A17F04" w:rsidRDefault="00D064C1" w:rsidP="00D064C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17F04">
        <w:rPr>
          <w:rFonts w:ascii="Times New Roman" w:hAnsi="Times New Roman" w:cs="Times New Roman"/>
        </w:rPr>
        <w:t xml:space="preserve">Изготовление наглядных пособий необходимых учителю-логопеду для работы с детьми. </w:t>
      </w:r>
    </w:p>
    <w:p w:rsidR="00D064C1" w:rsidRPr="00A17F04" w:rsidRDefault="00D064C1" w:rsidP="00D064C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17F04">
        <w:rPr>
          <w:rFonts w:ascii="Times New Roman" w:hAnsi="Times New Roman" w:cs="Times New Roman"/>
        </w:rPr>
        <w:t xml:space="preserve">Подготовка конспекта занятия по чтению и проведение данного занятия индивидуально, с подгруппой или группой учащихся по работе над техникой чтения. </w:t>
      </w:r>
    </w:p>
    <w:p w:rsidR="00D064C1" w:rsidRPr="00A17F04" w:rsidRDefault="00D064C1" w:rsidP="00D064C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A17F04">
        <w:rPr>
          <w:rFonts w:ascii="Times New Roman" w:hAnsi="Times New Roman" w:cs="Times New Roman"/>
        </w:rPr>
        <w:t xml:space="preserve">Подготовка конспекта и проведение занятия (индивидуального, подгруппового или фронтального) по диагностике и исправлению орфографических ошибок (по программе обучения русскому языку в начальной классах). </w:t>
      </w:r>
      <w:proofErr w:type="gramEnd"/>
    </w:p>
    <w:p w:rsidR="00D064C1" w:rsidRPr="00A17F04" w:rsidRDefault="00D064C1" w:rsidP="00D064C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A17F04">
        <w:rPr>
          <w:rFonts w:ascii="Times New Roman" w:hAnsi="Times New Roman" w:cs="Times New Roman"/>
        </w:rPr>
        <w:t xml:space="preserve">Проведение студентами открытых фронтальных и индивидуальных занятий с детьми. Анализ </w:t>
      </w:r>
      <w:proofErr w:type="spellStart"/>
      <w:r w:rsidRPr="00A17F04">
        <w:rPr>
          <w:rFonts w:ascii="Times New Roman" w:hAnsi="Times New Roman" w:cs="Times New Roman"/>
        </w:rPr>
        <w:t>дисграфических</w:t>
      </w:r>
      <w:proofErr w:type="spellEnd"/>
      <w:r w:rsidRPr="00A17F04">
        <w:rPr>
          <w:rFonts w:ascii="Times New Roman" w:hAnsi="Times New Roman" w:cs="Times New Roman"/>
        </w:rPr>
        <w:t xml:space="preserve"> и </w:t>
      </w:r>
      <w:proofErr w:type="spellStart"/>
      <w:r w:rsidRPr="00A17F04">
        <w:rPr>
          <w:rFonts w:ascii="Times New Roman" w:hAnsi="Times New Roman" w:cs="Times New Roman"/>
        </w:rPr>
        <w:t>дислексических</w:t>
      </w:r>
      <w:proofErr w:type="spellEnd"/>
      <w:r w:rsidRPr="00A17F04">
        <w:rPr>
          <w:rFonts w:ascii="Times New Roman" w:hAnsi="Times New Roman" w:cs="Times New Roman"/>
        </w:rPr>
        <w:t xml:space="preserve"> ошибок.</w:t>
      </w:r>
    </w:p>
    <w:p w:rsidR="00D064C1" w:rsidRPr="00A17F04" w:rsidRDefault="00D064C1" w:rsidP="00D064C1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17F04">
        <w:rPr>
          <w:rFonts w:ascii="Times New Roman" w:hAnsi="Times New Roman" w:cs="Times New Roman"/>
        </w:rPr>
        <w:t>Обобщение результатов и эффективности проведения коррекционной работы с детьми. Подведение итогов педагогической практики. Подготовка документации по практике.</w:t>
      </w:r>
    </w:p>
    <w:p w:rsidR="00D064C1" w:rsidRPr="00A17F04" w:rsidRDefault="00D064C1" w:rsidP="00D064C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7F04">
        <w:rPr>
          <w:rFonts w:ascii="Times New Roman" w:hAnsi="Times New Roman" w:cs="Times New Roman"/>
          <w:b/>
        </w:rPr>
        <w:t xml:space="preserve">Характеристика </w:t>
      </w:r>
      <w:r w:rsidRPr="00A17F04">
        <w:rPr>
          <w:rFonts w:ascii="Times New Roman" w:hAnsi="Times New Roman" w:cs="Times New Roman"/>
        </w:rPr>
        <w:t>на студента по результатам прохождения производственной практики, в которой отмечается отношение студента к порученной работе, степень усвоения практического материала, пригодность к самостоятельной работе в организации. Характеристика руководителя практики от организации заверяется его подписью и печатью организации.</w:t>
      </w:r>
    </w:p>
    <w:p w:rsidR="00D064C1" w:rsidRDefault="00D064C1"/>
    <w:sectPr w:rsidR="00D064C1" w:rsidSect="007D3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9684C"/>
    <w:multiLevelType w:val="hybridMultilevel"/>
    <w:tmpl w:val="F90A9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C596F"/>
    <w:multiLevelType w:val="hybridMultilevel"/>
    <w:tmpl w:val="6BDC48A0"/>
    <w:lvl w:ilvl="0" w:tplc="DFDA2D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4C1"/>
    <w:rsid w:val="000E0284"/>
    <w:rsid w:val="002D44B0"/>
    <w:rsid w:val="007D3582"/>
    <w:rsid w:val="00D0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link w:val="a4"/>
    <w:unhideWhenUsed/>
    <w:rsid w:val="00D064C1"/>
    <w:pPr>
      <w:widowControl w:val="0"/>
      <w:spacing w:after="120" w:line="240" w:lineRule="auto"/>
      <w:ind w:left="283"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rsid w:val="00D06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64C1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D064C1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06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2020-11-25T11:10:00Z</dcterms:created>
  <dcterms:modified xsi:type="dcterms:W3CDTF">2020-11-25T11:15:00Z</dcterms:modified>
</cp:coreProperties>
</file>